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6C" w:rsidRDefault="00D4626C" w:rsidP="00D4626C">
      <w:pPr>
        <w:pStyle w:val="2"/>
        <w:keepLines w:val="0"/>
        <w:widowControl w:val="0"/>
        <w:tabs>
          <w:tab w:val="left" w:pos="851"/>
        </w:tabs>
        <w:adjustRightInd/>
        <w:snapToGrid/>
        <w:ind w:left="851"/>
        <w:jc w:val="both"/>
        <w:rPr>
          <w:rFonts w:hAnsi="宋体"/>
          <w:b/>
          <w:sz w:val="21"/>
          <w:szCs w:val="21"/>
        </w:rPr>
      </w:pPr>
      <w:bookmarkStart w:id="0" w:name="_Toc522397860"/>
      <w:bookmarkStart w:id="1" w:name="_Toc530939349"/>
      <w:bookmarkStart w:id="2" w:name="_Toc3315928"/>
      <w:bookmarkStart w:id="3" w:name="_Toc3315979"/>
      <w:bookmarkStart w:id="4" w:name="_GoBack"/>
      <w:bookmarkEnd w:id="4"/>
      <w:r>
        <w:rPr>
          <w:rFonts w:hAnsi="宋体" w:hint="eastAsia"/>
          <w:b/>
          <w:sz w:val="21"/>
          <w:szCs w:val="21"/>
        </w:rPr>
        <w:t>报名登记表</w:t>
      </w:r>
      <w:bookmarkEnd w:id="0"/>
      <w:bookmarkEnd w:id="1"/>
      <w:bookmarkEnd w:id="2"/>
      <w:bookmarkEnd w:id="3"/>
    </w:p>
    <w:p w:rsidR="00D4626C" w:rsidRDefault="00D4626C" w:rsidP="00D4626C">
      <w:pPr>
        <w:ind w:left="142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报名</w:t>
      </w:r>
      <w:r>
        <w:rPr>
          <w:rFonts w:ascii="宋体" w:hAnsi="宋体" w:cs="宋体"/>
          <w:b/>
          <w:bCs/>
          <w:sz w:val="32"/>
          <w:szCs w:val="32"/>
        </w:rPr>
        <w:t>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35"/>
        <w:gridCol w:w="2193"/>
        <w:gridCol w:w="3193"/>
      </w:tblGrid>
      <w:tr w:rsidR="00D4626C" w:rsidTr="008951E2">
        <w:trPr>
          <w:trHeight w:val="637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项目编号</w:t>
            </w:r>
          </w:p>
        </w:tc>
        <w:tc>
          <w:tcPr>
            <w:tcW w:w="7121" w:type="dxa"/>
            <w:gridSpan w:val="3"/>
            <w:vAlign w:val="center"/>
          </w:tcPr>
          <w:p w:rsidR="00D4626C" w:rsidRDefault="00D4626C" w:rsidP="008951E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</w:tr>
      <w:tr w:rsidR="00D4626C" w:rsidTr="008951E2">
        <w:trPr>
          <w:trHeight w:val="561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121" w:type="dxa"/>
            <w:gridSpan w:val="3"/>
            <w:vAlign w:val="center"/>
          </w:tcPr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D4626C" w:rsidRDefault="00D4626C" w:rsidP="008951E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4626C" w:rsidTr="008951E2">
        <w:trPr>
          <w:trHeight w:val="434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参与子包号（如有）</w:t>
            </w:r>
          </w:p>
        </w:tc>
        <w:tc>
          <w:tcPr>
            <w:tcW w:w="7121" w:type="dxa"/>
            <w:gridSpan w:val="3"/>
            <w:vAlign w:val="center"/>
          </w:tcPr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4626C" w:rsidTr="008951E2">
        <w:trPr>
          <w:trHeight w:val="512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购买采购文件单位名称</w:t>
            </w:r>
          </w:p>
        </w:tc>
        <w:tc>
          <w:tcPr>
            <w:tcW w:w="7121" w:type="dxa"/>
            <w:gridSpan w:val="3"/>
            <w:vAlign w:val="center"/>
          </w:tcPr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4626C" w:rsidTr="008951E2">
        <w:trPr>
          <w:trHeight w:val="303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单位地址</w:t>
            </w:r>
          </w:p>
        </w:tc>
        <w:tc>
          <w:tcPr>
            <w:tcW w:w="7121" w:type="dxa"/>
            <w:gridSpan w:val="3"/>
            <w:vAlign w:val="center"/>
          </w:tcPr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4626C" w:rsidTr="008951E2">
        <w:trPr>
          <w:trHeight w:val="303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统一社会信用代码</w:t>
            </w:r>
          </w:p>
        </w:tc>
        <w:tc>
          <w:tcPr>
            <w:tcW w:w="7121" w:type="dxa"/>
            <w:gridSpan w:val="3"/>
            <w:vAlign w:val="center"/>
          </w:tcPr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D4626C" w:rsidRDefault="00D4626C" w:rsidP="008951E2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4626C" w:rsidTr="008951E2">
        <w:trPr>
          <w:trHeight w:val="486"/>
          <w:jc w:val="center"/>
        </w:trPr>
        <w:tc>
          <w:tcPr>
            <w:tcW w:w="9214" w:type="dxa"/>
            <w:gridSpan w:val="4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购买采购文件代表信息</w:t>
            </w:r>
          </w:p>
        </w:tc>
      </w:tr>
      <w:tr w:rsidR="00D4626C" w:rsidTr="008951E2">
        <w:trPr>
          <w:trHeight w:val="922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735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3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4626C" w:rsidTr="008951E2">
        <w:trPr>
          <w:trHeight w:val="978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手机</w:t>
            </w:r>
          </w:p>
        </w:tc>
        <w:tc>
          <w:tcPr>
            <w:tcW w:w="1735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3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D4626C" w:rsidTr="008951E2">
        <w:trPr>
          <w:trHeight w:val="587"/>
          <w:jc w:val="center"/>
        </w:trPr>
        <w:tc>
          <w:tcPr>
            <w:tcW w:w="9214" w:type="dxa"/>
            <w:gridSpan w:val="4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项目授权代表信息</w:t>
            </w:r>
          </w:p>
        </w:tc>
      </w:tr>
      <w:tr w:rsidR="00D4626C" w:rsidTr="008951E2">
        <w:trPr>
          <w:trHeight w:val="816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735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3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D4626C" w:rsidTr="008951E2">
        <w:trPr>
          <w:trHeight w:val="842"/>
          <w:jc w:val="center"/>
        </w:trPr>
        <w:tc>
          <w:tcPr>
            <w:tcW w:w="20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手机</w:t>
            </w:r>
          </w:p>
        </w:tc>
        <w:tc>
          <w:tcPr>
            <w:tcW w:w="1735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3193" w:type="dxa"/>
            <w:vAlign w:val="center"/>
          </w:tcPr>
          <w:p w:rsidR="00D4626C" w:rsidRDefault="00D4626C" w:rsidP="008951E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D4626C" w:rsidRDefault="00D4626C" w:rsidP="00D4626C">
      <w:pPr>
        <w:widowControl w:val="0"/>
        <w:tabs>
          <w:tab w:val="left" w:pos="840"/>
        </w:tabs>
        <w:spacing w:line="360" w:lineRule="auto"/>
        <w:ind w:left="420"/>
        <w:jc w:val="both"/>
        <w:rPr>
          <w:rFonts w:ascii="宋体" w:cs="宋体"/>
          <w:b/>
          <w:szCs w:val="21"/>
        </w:rPr>
      </w:pPr>
    </w:p>
    <w:p w:rsidR="00566EB9" w:rsidRDefault="00566EB9"/>
    <w:sectPr w:rsidR="00566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87" w:rsidRDefault="00C20F87" w:rsidP="00EA78F1">
      <w:r>
        <w:separator/>
      </w:r>
    </w:p>
  </w:endnote>
  <w:endnote w:type="continuationSeparator" w:id="0">
    <w:p w:rsidR="00C20F87" w:rsidRDefault="00C20F87" w:rsidP="00EA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87" w:rsidRDefault="00C20F87" w:rsidP="00EA78F1">
      <w:r>
        <w:separator/>
      </w:r>
    </w:p>
  </w:footnote>
  <w:footnote w:type="continuationSeparator" w:id="0">
    <w:p w:rsidR="00C20F87" w:rsidRDefault="00C20F87" w:rsidP="00EA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417"/>
    <w:multiLevelType w:val="multilevel"/>
    <w:tmpl w:val="24324417"/>
    <w:lvl w:ilvl="0">
      <w:start w:val="5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6C"/>
    <w:rsid w:val="00566EB9"/>
    <w:rsid w:val="00C20F87"/>
    <w:rsid w:val="00D4626C"/>
    <w:rsid w:val="00E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6C"/>
    <w:rPr>
      <w:rFonts w:ascii="Times New Roman" w:eastAsia="宋体" w:hAnsi="Times New Roman" w:cs="Times New Roman"/>
      <w:kern w:val="0"/>
      <w:szCs w:val="20"/>
    </w:rPr>
  </w:style>
  <w:style w:type="paragraph" w:styleId="2">
    <w:name w:val="heading 2"/>
    <w:basedOn w:val="a"/>
    <w:next w:val="a0"/>
    <w:link w:val="2Char"/>
    <w:qFormat/>
    <w:rsid w:val="00D4626C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D4626C"/>
    <w:rPr>
      <w:rFonts w:ascii="宋体" w:eastAsia="宋体" w:hAnsi="Arial" w:cs="Times New Roman"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626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A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A78F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78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A78F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6C"/>
    <w:rPr>
      <w:rFonts w:ascii="Times New Roman" w:eastAsia="宋体" w:hAnsi="Times New Roman" w:cs="Times New Roman"/>
      <w:kern w:val="0"/>
      <w:szCs w:val="20"/>
    </w:rPr>
  </w:style>
  <w:style w:type="paragraph" w:styleId="2">
    <w:name w:val="heading 2"/>
    <w:basedOn w:val="a"/>
    <w:next w:val="a0"/>
    <w:link w:val="2Char"/>
    <w:qFormat/>
    <w:rsid w:val="00D4626C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D4626C"/>
    <w:rPr>
      <w:rFonts w:ascii="宋体" w:eastAsia="宋体" w:hAnsi="Arial" w:cs="Times New Roman"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626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A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A78F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78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A78F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广东省机电设备招标有限公司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2019-03-15T12:14:00Z</dcterms:created>
  <dc:creator>广东省机电设备招标有限公司</dc:creator>
  <lastModifiedBy>广东省机电设备招标有限公司</lastModifiedBy>
  <dcterms:modified xsi:type="dcterms:W3CDTF">2019-04-25T10:50:00Z</dcterms:modified>
  <revision>2</revision>
</coreProperties>
</file>