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202EC2" w:rsidTr="00257199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C2" w:rsidRDefault="00202EC2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C2" w:rsidRDefault="00202EC2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C2" w:rsidRDefault="00202EC2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202EC2" w:rsidTr="00257199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EC2" w:rsidRDefault="00202EC2" w:rsidP="0025719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C2" w:rsidRDefault="00202EC2" w:rsidP="00257199">
            <w:pPr>
              <w:jc w:val="center"/>
              <w:rPr>
                <w:rFonts w:ascii="宋体" w:hAnsi="宋体" w:cs="宋体"/>
                <w:sz w:val="22"/>
              </w:rPr>
            </w:pPr>
            <w:r w:rsidRPr="002F64F6">
              <w:rPr>
                <w:rFonts w:ascii="宋体" w:hAnsi="宋体" w:cs="宋体" w:hint="eastAsia"/>
                <w:color w:val="000000"/>
                <w:kern w:val="0"/>
                <w:szCs w:val="16"/>
              </w:rPr>
              <w:t>新型冠状病毒核酸快速检测系统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C2" w:rsidRDefault="00202EC2" w:rsidP="00257199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</w:t>
            </w:r>
          </w:p>
        </w:tc>
      </w:tr>
    </w:tbl>
    <w:p w:rsidR="00737F7F" w:rsidRDefault="00737F7F" w:rsidP="00202EC2">
      <w:pPr>
        <w:spacing w:after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737F7F" w:rsidRPr="008A2A64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202EC2" w:rsidRPr="008A2A64" w:rsidRDefault="00202EC2" w:rsidP="00202EC2">
            <w:pPr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8A2A64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Pr="008A2A64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8A2A64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</w:p>
          <w:p w:rsidR="00516E6C" w:rsidRPr="008A2A64" w:rsidRDefault="00516E6C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1、用途:用于对人咽拭子、痰液</w:t>
            </w:r>
            <w:r w:rsidR="00345F01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等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样本中的新型冠状病毒(2019-nCoV)核酸进行检测。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2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、8独立检测通道，独立检测模块，来样即检。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3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、集成磁珠法核酸提取、扩增、检测于一体，全自动分析。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4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、可通过条形码扫描直接录入样本信息。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5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、系统处理单元参数:可控温度范围:40℃~95℃，控温精度:≤0.5℃;熔解加热速率:0.1~1℃/s:荧光强度检测重复性:CV值&lt;3%;荧光强度检测精密度:&lt;5%。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6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、生物安全防污染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.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7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、多个样本混合处理要求:</w:t>
            </w:r>
            <w:r w:rsidR="00345F01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≥5个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样本可以混合在一起检测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8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、适用样本:呼吸道拭子、痰液</w:t>
            </w:r>
            <w:r w:rsidR="00345F01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等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9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、样本类型要求:灭活和非灭活样本都适用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。</w:t>
            </w:r>
          </w:p>
          <w:p w:rsidR="00516E6C" w:rsidRPr="008A2A64" w:rsidRDefault="008A2A64" w:rsidP="00516E6C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10</w:t>
            </w:r>
            <w:r w:rsidR="00516E6C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、最低检测下限:200拷贝/mL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。</w:t>
            </w:r>
          </w:p>
          <w:p w:rsidR="00737F7F" w:rsidRPr="008A2A64" w:rsidRDefault="00516E6C" w:rsidP="008A2A64">
            <w:pPr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</w:t>
            </w:r>
            <w:r w:rsidR="008A2A64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</w:t>
            </w:r>
            <w:r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、新型冠状病毒核酸检测质量:系统包括内部质控和外部质控，内部质控由内标模板和一套与其对应的扩增系统组成，用以监测提取、纯化和扩增反应;外部质控包括阳性对照和阴性对照，用于排除故障和实验室质控控制</w:t>
            </w:r>
            <w:r w:rsidR="008A2A64" w:rsidRPr="008A2A64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。</w:t>
            </w:r>
          </w:p>
        </w:tc>
      </w:tr>
      <w:tr w:rsidR="00737F7F" w:rsidRPr="008A2A64" w:rsidTr="00516E6C">
        <w:trPr>
          <w:trHeight w:val="84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37F7F" w:rsidRPr="008A2A64" w:rsidRDefault="00C12FB9">
            <w:pPr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 xml:space="preserve">配置清单： </w:t>
            </w:r>
          </w:p>
          <w:p w:rsidR="00737F7F" w:rsidRPr="008A2A64" w:rsidRDefault="00516E6C">
            <w:pPr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主机及配套电脑，辅助资料</w:t>
            </w:r>
            <w:r w:rsidR="00B40D95" w:rsidRPr="008A2A64">
              <w:rPr>
                <w:rFonts w:asciiTheme="minorEastAsia" w:eastAsiaTheme="minorEastAsia" w:hAnsiTheme="minorEastAsia" w:hint="eastAsia"/>
                <w:szCs w:val="21"/>
              </w:rPr>
              <w:t>、医疗器械注册证</w:t>
            </w:r>
            <w:r w:rsidRPr="008A2A64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737F7F" w:rsidRPr="008A2A64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7F7F" w:rsidRPr="008A2A64" w:rsidRDefault="00C12FB9" w:rsidP="00345F01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交货时间：合同签订后</w:t>
            </w:r>
            <w:r w:rsidR="008A2A64" w:rsidRPr="008A2A64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345F01" w:rsidRPr="008A2A64">
              <w:rPr>
                <w:rFonts w:asciiTheme="minorEastAsia" w:eastAsiaTheme="minorEastAsia" w:hAnsiTheme="minorEastAsia" w:hint="eastAsia"/>
                <w:szCs w:val="21"/>
              </w:rPr>
              <w:t>30</w:t>
            </w:r>
            <w:r w:rsidRPr="008A2A64">
              <w:rPr>
                <w:rFonts w:asciiTheme="minorEastAsia" w:eastAsiaTheme="minorEastAsia" w:hAnsiTheme="minorEastAsia" w:hint="eastAsia"/>
                <w:szCs w:val="21"/>
              </w:rPr>
              <w:t>日内。</w:t>
            </w:r>
          </w:p>
        </w:tc>
      </w:tr>
      <w:tr w:rsidR="00737F7F" w:rsidRPr="008A2A64" w:rsidTr="008A2A64">
        <w:trPr>
          <w:trHeight w:val="3960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</w:tcPr>
          <w:p w:rsidR="00737F7F" w:rsidRPr="008A2A64" w:rsidRDefault="00C12FB9">
            <w:pPr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售后服务要求：（质保年限、培训等相关要求）</w:t>
            </w:r>
          </w:p>
          <w:p w:rsidR="00345F01" w:rsidRPr="008A2A64" w:rsidRDefault="00345F01" w:rsidP="00345F01">
            <w:pPr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1：提供3年免费维保服务</w:t>
            </w:r>
          </w:p>
          <w:p w:rsidR="00345F01" w:rsidRPr="008A2A64" w:rsidRDefault="00345F01" w:rsidP="00345F01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 xml:space="preserve">2：培训：免费提供现场培训。内容包括仪器的基本原理、操作应用及仪器的维护保养知识，直到用户能正常使用和维护仪器。 </w:t>
            </w:r>
          </w:p>
          <w:p w:rsidR="00345F01" w:rsidRPr="008A2A64" w:rsidRDefault="00345F01" w:rsidP="00345F01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4：技术支持：厂家长期提供技术支持，终身免费提供软件升级</w:t>
            </w:r>
          </w:p>
          <w:p w:rsidR="00345F01" w:rsidRPr="008A2A64" w:rsidRDefault="00345F01" w:rsidP="00345F01">
            <w:pPr>
              <w:spacing w:line="360" w:lineRule="auto"/>
              <w:rPr>
                <w:rFonts w:asciiTheme="minorEastAsia" w:eastAsiaTheme="minorEastAsia" w:hAnsiTheme="minorEastAsia" w:cs="Arial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5：</w:t>
            </w:r>
            <w:r w:rsidRPr="008A2A6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8A2A64">
              <w:rPr>
                <w:rFonts w:asciiTheme="minorEastAsia" w:eastAsiaTheme="minorEastAsia" w:hAnsiTheme="minorEastAsia" w:cs="Arial"/>
                <w:szCs w:val="21"/>
              </w:rPr>
              <w:t>免费提供仪器使用手册、培训教材、应用资料等。</w:t>
            </w:r>
          </w:p>
          <w:p w:rsidR="00345F01" w:rsidRPr="008A2A64" w:rsidRDefault="00345F01" w:rsidP="00345F01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hint="eastAsia"/>
                <w:szCs w:val="21"/>
              </w:rPr>
              <w:t>6： 维修要求：在设备整个使用期内，厂家确保设备的正常使用。在接到用户维修要求后须在2小时内作出回应，并在24小时内派员到达买方现场实施维修。</w:t>
            </w:r>
          </w:p>
          <w:p w:rsidR="00516E6C" w:rsidRPr="008A2A64" w:rsidRDefault="00345F01" w:rsidP="0083332D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8A2A64">
              <w:rPr>
                <w:rFonts w:asciiTheme="minorEastAsia" w:eastAsiaTheme="minorEastAsia" w:hAnsiTheme="minorEastAsia" w:cs="Arial" w:hint="eastAsia"/>
                <w:szCs w:val="21"/>
              </w:rPr>
              <w:t>7</w:t>
            </w:r>
            <w:r w:rsidR="0083332D">
              <w:rPr>
                <w:rFonts w:asciiTheme="minorEastAsia" w:eastAsiaTheme="minorEastAsia" w:hAnsiTheme="minorEastAsia" w:cs="Arial" w:hint="eastAsia"/>
                <w:szCs w:val="21"/>
              </w:rPr>
              <w:t>：</w:t>
            </w:r>
            <w:r w:rsidRPr="008A2A64">
              <w:rPr>
                <w:rFonts w:asciiTheme="minorEastAsia" w:eastAsiaTheme="minorEastAsia" w:hAnsiTheme="minorEastAsia" w:cs="Arial" w:hint="eastAsia"/>
                <w:szCs w:val="21"/>
              </w:rPr>
              <w:t>免费提供接入我院信息系统。</w:t>
            </w:r>
          </w:p>
        </w:tc>
      </w:tr>
    </w:tbl>
    <w:p w:rsidR="00737F7F" w:rsidRDefault="00737F7F"/>
    <w:sectPr w:rsidR="00737F7F" w:rsidSect="00737F7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142" w:rsidRDefault="007A2142" w:rsidP="00516E6C">
      <w:r>
        <w:separator/>
      </w:r>
    </w:p>
  </w:endnote>
  <w:endnote w:type="continuationSeparator" w:id="0">
    <w:p w:rsidR="007A2142" w:rsidRDefault="007A2142" w:rsidP="00516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142" w:rsidRDefault="007A2142" w:rsidP="00516E6C">
      <w:r>
        <w:separator/>
      </w:r>
    </w:p>
  </w:footnote>
  <w:footnote w:type="continuationSeparator" w:id="0">
    <w:p w:rsidR="007A2142" w:rsidRDefault="007A2142" w:rsidP="00516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6C" w:rsidRDefault="00516E6C" w:rsidP="00B40D95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051C44"/>
    <w:rsid w:val="00202EC2"/>
    <w:rsid w:val="00345F01"/>
    <w:rsid w:val="00516E6C"/>
    <w:rsid w:val="00737F7F"/>
    <w:rsid w:val="0077182B"/>
    <w:rsid w:val="007A2142"/>
    <w:rsid w:val="0083332D"/>
    <w:rsid w:val="008539F7"/>
    <w:rsid w:val="008A2A64"/>
    <w:rsid w:val="00A76810"/>
    <w:rsid w:val="00B40D95"/>
    <w:rsid w:val="00C12FB9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737F7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qFormat/>
    <w:rsid w:val="00737F7F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737F7F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"/>
    <w:rsid w:val="00516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516E6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16E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516E6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345F01"/>
    <w:rPr>
      <w:sz w:val="18"/>
      <w:szCs w:val="18"/>
    </w:rPr>
  </w:style>
  <w:style w:type="character" w:customStyle="1" w:styleId="Char1">
    <w:name w:val="批注框文本 Char"/>
    <w:basedOn w:val="a1"/>
    <w:link w:val="a6"/>
    <w:rsid w:val="00345F0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7</cp:revision>
  <cp:lastPrinted>2021-11-23T01:30:00Z</cp:lastPrinted>
  <dcterms:created xsi:type="dcterms:W3CDTF">2021-11-17T04:04:00Z</dcterms:created>
  <dcterms:modified xsi:type="dcterms:W3CDTF">2021-11-23T01:30:00Z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4EB750B6CD9B49F1864630DA52DADB32</vt:lpwstr>
  </property>
</Properties>
</file>